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475D07">
        <w:rPr>
          <w:rFonts w:ascii="Times New Roman" w:hAnsi="Times New Roman" w:cs="Times New Roman"/>
          <w:b/>
          <w:bCs/>
          <w:color w:val="FFFFFF" w:themeColor="background1"/>
          <w:sz w:val="22"/>
          <w:szCs w:val="22"/>
        </w:rPr>
        <w:t>171/2020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E271AC" w:rsidRPr="003C0CF2">
        <w:rPr>
          <w:rFonts w:ascii="Times New Roman" w:hAnsi="Times New Roman" w:cs="Times New Roman"/>
          <w:b/>
          <w:bCs/>
          <w:sz w:val="22"/>
          <w:szCs w:val="22"/>
        </w:rPr>
        <w:t>ACACIA COMERCIO DE MEDICAMENTOS LTDA</w:t>
      </w:r>
      <w:r w:rsidR="00DC15EC" w:rsidRPr="00684D0B">
        <w:rPr>
          <w:rFonts w:ascii="Times New Roman" w:hAnsi="Times New Roman" w:cs="Times New Roman"/>
          <w:sz w:val="22"/>
          <w:szCs w:val="22"/>
        </w:rPr>
        <w:t xml:space="preserve">, pessoa jurídica, inscrita no CNPJ sob nº. </w:t>
      </w:r>
      <w:r w:rsidR="00A40388" w:rsidRPr="00A40388">
        <w:rPr>
          <w:rFonts w:ascii="Times New Roman" w:hAnsi="Times New Roman" w:cs="Times New Roman"/>
          <w:sz w:val="22"/>
          <w:szCs w:val="22"/>
        </w:rPr>
        <w:t>03.945.035/0001-91</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8C4A29" w:rsidRPr="008C4A29">
        <w:rPr>
          <w:rFonts w:ascii="Times New Roman" w:hAnsi="Times New Roman" w:cs="Times New Roman"/>
          <w:b/>
          <w:bCs/>
          <w:i/>
          <w:iCs/>
          <w:sz w:val="22"/>
          <w:szCs w:val="22"/>
        </w:rPr>
        <w:t>atendimentoaocliente@acacia.med.br</w:t>
      </w:r>
      <w:r w:rsidR="00AA200B" w:rsidRPr="009D3BE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8C4A29">
        <w:rPr>
          <w:rFonts w:ascii="Times New Roman" w:hAnsi="Times New Roman" w:cs="Times New Roman"/>
          <w:sz w:val="22"/>
          <w:szCs w:val="22"/>
        </w:rPr>
        <w:t xml:space="preserve"> </w:t>
      </w:r>
      <w:r w:rsidR="008C3FB6" w:rsidRPr="008C3FB6">
        <w:rPr>
          <w:rFonts w:ascii="Times New Roman" w:hAnsi="Times New Roman" w:cs="Times New Roman"/>
          <w:b/>
          <w:bCs/>
          <w:sz w:val="22"/>
          <w:szCs w:val="22"/>
        </w:rPr>
        <w:t>35 36901150</w:t>
      </w:r>
      <w:r w:rsidR="008A7EB8">
        <w:rPr>
          <w:rFonts w:ascii="Times New Roman" w:hAnsi="Times New Roman" w:cs="Times New Roman"/>
          <w:sz w:val="22"/>
          <w:szCs w:val="22"/>
        </w:rPr>
        <w:t xml:space="preserve">, </w:t>
      </w:r>
      <w:r w:rsidR="00DC15EC" w:rsidRPr="00684D0B">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8A7EB8" w:rsidRPr="008A7EB8">
        <w:rPr>
          <w:rFonts w:ascii="Times New Roman" w:hAnsi="Times New Roman" w:cs="Times New Roman"/>
          <w:sz w:val="22"/>
          <w:szCs w:val="22"/>
        </w:rPr>
        <w:t>AV PRINCESA DO SUL</w:t>
      </w:r>
      <w:r w:rsidR="001D633F">
        <w:rPr>
          <w:rFonts w:ascii="Times New Roman" w:hAnsi="Times New Roman" w:cs="Times New Roman"/>
          <w:sz w:val="22"/>
          <w:szCs w:val="22"/>
        </w:rPr>
        <w:t xml:space="preserve">, </w:t>
      </w:r>
      <w:r w:rsidR="001D633F" w:rsidRPr="001D633F">
        <w:rPr>
          <w:rFonts w:ascii="Times New Roman" w:hAnsi="Times New Roman" w:cs="Times New Roman"/>
          <w:sz w:val="22"/>
          <w:szCs w:val="22"/>
        </w:rPr>
        <w:t>3303</w:t>
      </w:r>
      <w:r w:rsidR="00DC15EC" w:rsidRPr="00684D0B">
        <w:rPr>
          <w:rFonts w:ascii="Times New Roman" w:hAnsi="Times New Roman" w:cs="Times New Roman"/>
          <w:sz w:val="22"/>
          <w:szCs w:val="22"/>
        </w:rPr>
        <w:t>,</w:t>
      </w:r>
      <w:r w:rsidR="00034D17">
        <w:rPr>
          <w:rFonts w:ascii="Times New Roman" w:hAnsi="Times New Roman" w:cs="Times New Roman"/>
          <w:sz w:val="22"/>
          <w:szCs w:val="22"/>
        </w:rPr>
        <w:t xml:space="preserve"> Bairro </w:t>
      </w:r>
      <w:r w:rsidR="005B0CC8" w:rsidRPr="005B0CC8">
        <w:rPr>
          <w:rFonts w:ascii="Times New Roman" w:hAnsi="Times New Roman" w:cs="Times New Roman"/>
          <w:sz w:val="22"/>
          <w:szCs w:val="22"/>
        </w:rPr>
        <w:t>JARDIM ANDERE</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722863" w:rsidRPr="00722863">
        <w:rPr>
          <w:rFonts w:ascii="Times New Roman" w:hAnsi="Times New Roman" w:cs="Times New Roman"/>
          <w:sz w:val="22"/>
          <w:szCs w:val="22"/>
        </w:rPr>
        <w:t>VARGINHA</w:t>
      </w:r>
      <w:r w:rsidR="00DC15EC" w:rsidRPr="00684D0B">
        <w:rPr>
          <w:rFonts w:ascii="Times New Roman" w:hAnsi="Times New Roman" w:cs="Times New Roman"/>
          <w:sz w:val="22"/>
          <w:szCs w:val="22"/>
        </w:rPr>
        <w:t>/</w:t>
      </w:r>
      <w:r w:rsidR="008B06F5">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4750C5" w:rsidRPr="004750C5">
        <w:rPr>
          <w:rFonts w:ascii="Times New Roman" w:hAnsi="Times New Roman" w:cs="Times New Roman"/>
          <w:sz w:val="22"/>
          <w:szCs w:val="22"/>
        </w:rPr>
        <w:t>37062-180</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 xml:space="preserve">por seu representante legal, o Sr. </w:t>
      </w:r>
      <w:r w:rsidR="004750C5" w:rsidRPr="004750C5">
        <w:rPr>
          <w:rFonts w:ascii="Times New Roman" w:hAnsi="Times New Roman" w:cs="Times New Roman"/>
          <w:sz w:val="22"/>
          <w:szCs w:val="22"/>
        </w:rPr>
        <w:t>JOSÉ MARIA NOGUEIRA</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E07364" w:rsidRPr="00E07364">
        <w:rPr>
          <w:rFonts w:ascii="Times New Roman" w:hAnsi="Times New Roman" w:cs="Times New Roman"/>
          <w:sz w:val="22"/>
          <w:szCs w:val="22"/>
        </w:rPr>
        <w:t>171.445.586-68</w:t>
      </w:r>
      <w:r w:rsidR="00DC15EC" w:rsidRPr="00684D0B">
        <w:rPr>
          <w:rFonts w:ascii="Times New Roman" w:hAnsi="Times New Roman" w:cs="Times New Roman"/>
          <w:sz w:val="22"/>
          <w:szCs w:val="22"/>
        </w:rPr>
        <w:t xml:space="preserve"> e RG nº. </w:t>
      </w:r>
      <w:r w:rsidR="00D54661" w:rsidRPr="00D54661">
        <w:rPr>
          <w:rFonts w:ascii="Times New Roman" w:hAnsi="Times New Roman" w:cs="Times New Roman"/>
          <w:sz w:val="22"/>
          <w:szCs w:val="22"/>
        </w:rPr>
        <w:t>M-940.349</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nºs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CA0863" w:rsidRPr="00D9630D">
        <w:rPr>
          <w:rFonts w:ascii="Times New Roman" w:hAnsi="Times New Roman" w:cs="Times New Roman"/>
          <w:b/>
          <w:bCs/>
          <w:sz w:val="22"/>
          <w:szCs w:val="22"/>
        </w:rPr>
        <w:t>46</w:t>
      </w:r>
      <w:r w:rsidR="00CA0863">
        <w:rPr>
          <w:rFonts w:ascii="Times New Roman" w:hAnsi="Times New Roman" w:cs="Times New Roman"/>
          <w:b/>
          <w:bCs/>
          <w:sz w:val="22"/>
          <w:szCs w:val="22"/>
        </w:rPr>
        <w:t>.</w:t>
      </w:r>
      <w:r w:rsidR="00CA0863" w:rsidRPr="00D9630D">
        <w:rPr>
          <w:rFonts w:ascii="Times New Roman" w:hAnsi="Times New Roman" w:cs="Times New Roman"/>
          <w:b/>
          <w:bCs/>
          <w:sz w:val="22"/>
          <w:szCs w:val="22"/>
        </w:rPr>
        <w:t>861,66</w:t>
      </w:r>
      <w:r w:rsidR="00CA0863">
        <w:rPr>
          <w:rFonts w:ascii="Times New Roman" w:hAnsi="Times New Roman" w:cs="Times New Roman"/>
          <w:b/>
          <w:bCs/>
          <w:sz w:val="22"/>
          <w:szCs w:val="22"/>
        </w:rPr>
        <w:t xml:space="preserve"> (Quarenta e seis mil oitocentos e sessenta e um reais e sessenta e seis centavos)</w:t>
      </w:r>
      <w:r w:rsidRPr="00684D0B">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700"/>
        <w:gridCol w:w="2536"/>
        <w:gridCol w:w="1219"/>
        <w:gridCol w:w="1270"/>
        <w:gridCol w:w="1391"/>
        <w:gridCol w:w="1378"/>
      </w:tblGrid>
      <w:tr w:rsidR="0056184B" w:rsidRPr="00F07914" w:rsidTr="004C3D94">
        <w:tc>
          <w:tcPr>
            <w:tcW w:w="700" w:type="dxa"/>
          </w:tcPr>
          <w:p w:rsidR="0056184B" w:rsidRPr="00F07914" w:rsidRDefault="00E54E20" w:rsidP="00E54E20">
            <w:pPr>
              <w:jc w:val="both"/>
              <w:rPr>
                <w:rFonts w:ascii="Times New Roman" w:hAnsi="Times New Roman" w:cs="Times New Roman"/>
                <w:b/>
                <w:bCs/>
                <w:color w:val="000000"/>
                <w:sz w:val="20"/>
                <w:szCs w:val="20"/>
              </w:rPr>
            </w:pPr>
            <w:r w:rsidRPr="00F07914">
              <w:rPr>
                <w:rFonts w:ascii="Times New Roman" w:hAnsi="Times New Roman" w:cs="Times New Roman"/>
                <w:b/>
                <w:bCs/>
                <w:color w:val="000000"/>
                <w:sz w:val="20"/>
                <w:szCs w:val="20"/>
              </w:rPr>
              <w:t>Item</w:t>
            </w:r>
          </w:p>
        </w:tc>
        <w:tc>
          <w:tcPr>
            <w:tcW w:w="2536" w:type="dxa"/>
          </w:tcPr>
          <w:p w:rsidR="0056184B" w:rsidRPr="00F07914" w:rsidRDefault="00E54E20" w:rsidP="00E54E20">
            <w:pPr>
              <w:jc w:val="both"/>
              <w:rPr>
                <w:rFonts w:ascii="Times New Roman" w:hAnsi="Times New Roman" w:cs="Times New Roman"/>
                <w:b/>
                <w:bCs/>
                <w:color w:val="000000"/>
                <w:sz w:val="20"/>
                <w:szCs w:val="20"/>
              </w:rPr>
            </w:pPr>
            <w:r w:rsidRPr="00F07914">
              <w:rPr>
                <w:rFonts w:ascii="Times New Roman" w:hAnsi="Times New Roman" w:cs="Times New Roman"/>
                <w:b/>
                <w:bCs/>
                <w:color w:val="000000"/>
                <w:sz w:val="20"/>
                <w:szCs w:val="20"/>
              </w:rPr>
              <w:t>Produto</w:t>
            </w:r>
          </w:p>
        </w:tc>
        <w:tc>
          <w:tcPr>
            <w:tcW w:w="1219" w:type="dxa"/>
          </w:tcPr>
          <w:p w:rsidR="0056184B" w:rsidRPr="00F07914" w:rsidRDefault="00E54E20" w:rsidP="00E54E20">
            <w:pPr>
              <w:jc w:val="both"/>
              <w:rPr>
                <w:rFonts w:ascii="Times New Roman" w:hAnsi="Times New Roman" w:cs="Times New Roman"/>
                <w:b/>
                <w:bCs/>
                <w:color w:val="000000"/>
                <w:sz w:val="20"/>
                <w:szCs w:val="20"/>
              </w:rPr>
            </w:pPr>
            <w:r w:rsidRPr="00F07914">
              <w:rPr>
                <w:rFonts w:ascii="Times New Roman" w:hAnsi="Times New Roman" w:cs="Times New Roman"/>
                <w:b/>
                <w:bCs/>
                <w:color w:val="000000"/>
                <w:sz w:val="20"/>
                <w:szCs w:val="20"/>
              </w:rPr>
              <w:t>Unidade Medida</w:t>
            </w:r>
          </w:p>
        </w:tc>
        <w:tc>
          <w:tcPr>
            <w:tcW w:w="1270" w:type="dxa"/>
          </w:tcPr>
          <w:p w:rsidR="0056184B" w:rsidRPr="00F07914" w:rsidRDefault="00E54E20" w:rsidP="00E54E20">
            <w:pPr>
              <w:jc w:val="both"/>
              <w:rPr>
                <w:rFonts w:ascii="Times New Roman" w:hAnsi="Times New Roman" w:cs="Times New Roman"/>
                <w:b/>
                <w:bCs/>
                <w:color w:val="000000"/>
                <w:sz w:val="20"/>
                <w:szCs w:val="20"/>
              </w:rPr>
            </w:pPr>
            <w:r w:rsidRPr="00F07914">
              <w:rPr>
                <w:rFonts w:ascii="Times New Roman" w:hAnsi="Times New Roman" w:cs="Times New Roman"/>
                <w:b/>
                <w:bCs/>
                <w:color w:val="000000"/>
                <w:sz w:val="20"/>
                <w:szCs w:val="20"/>
              </w:rPr>
              <w:t>Quantidade</w:t>
            </w:r>
          </w:p>
        </w:tc>
        <w:tc>
          <w:tcPr>
            <w:tcW w:w="1391" w:type="dxa"/>
          </w:tcPr>
          <w:p w:rsidR="0056184B" w:rsidRPr="00F07914" w:rsidRDefault="00E54E20" w:rsidP="00E54E20">
            <w:pPr>
              <w:jc w:val="both"/>
              <w:rPr>
                <w:rFonts w:ascii="Times New Roman" w:hAnsi="Times New Roman" w:cs="Times New Roman"/>
                <w:b/>
                <w:bCs/>
                <w:color w:val="000000"/>
                <w:sz w:val="20"/>
                <w:szCs w:val="20"/>
              </w:rPr>
            </w:pPr>
            <w:r w:rsidRPr="00F07914">
              <w:rPr>
                <w:rFonts w:ascii="Times New Roman" w:hAnsi="Times New Roman" w:cs="Times New Roman"/>
                <w:b/>
                <w:bCs/>
                <w:color w:val="000000"/>
                <w:sz w:val="20"/>
                <w:szCs w:val="20"/>
              </w:rPr>
              <w:t>Valor Unitário</w:t>
            </w:r>
          </w:p>
        </w:tc>
        <w:tc>
          <w:tcPr>
            <w:tcW w:w="1378" w:type="dxa"/>
          </w:tcPr>
          <w:p w:rsidR="0056184B" w:rsidRPr="00F07914" w:rsidRDefault="00E54E20" w:rsidP="00E54E20">
            <w:pPr>
              <w:jc w:val="both"/>
              <w:rPr>
                <w:rFonts w:ascii="Times New Roman" w:hAnsi="Times New Roman" w:cs="Times New Roman"/>
                <w:b/>
                <w:bCs/>
                <w:color w:val="000000"/>
                <w:sz w:val="20"/>
                <w:szCs w:val="20"/>
              </w:rPr>
            </w:pPr>
            <w:r w:rsidRPr="00F07914">
              <w:rPr>
                <w:rFonts w:ascii="Times New Roman" w:hAnsi="Times New Roman" w:cs="Times New Roman"/>
                <w:b/>
                <w:bCs/>
                <w:color w:val="000000"/>
                <w:sz w:val="20"/>
                <w:szCs w:val="20"/>
              </w:rPr>
              <w:t>Valor Total</w:t>
            </w:r>
          </w:p>
        </w:tc>
      </w:tr>
      <w:tr w:rsidR="0056184B" w:rsidRPr="00F07914" w:rsidTr="0056184B">
        <w:tc>
          <w:tcPr>
            <w:tcW w:w="8494" w:type="dxa"/>
            <w:gridSpan w:val="6"/>
          </w:tcPr>
          <w:p w:rsidR="0056184B" w:rsidRPr="00F07914" w:rsidRDefault="00317BA9" w:rsidP="00684D0B">
            <w:pPr>
              <w:pStyle w:val="Default"/>
              <w:spacing w:after="8"/>
              <w:jc w:val="both"/>
              <w:rPr>
                <w:rFonts w:ascii="Times New Roman" w:hAnsi="Times New Roman" w:cs="Times New Roman"/>
                <w:sz w:val="20"/>
                <w:szCs w:val="20"/>
              </w:rPr>
            </w:pPr>
            <w:r w:rsidRPr="00F07914">
              <w:rPr>
                <w:rFonts w:ascii="Times New Roman" w:hAnsi="Times New Roman" w:cs="Times New Roman"/>
                <w:b/>
                <w:bCs/>
                <w:sz w:val="20"/>
                <w:szCs w:val="20"/>
              </w:rPr>
              <w:t>ACACIA COMERCIO DE MEDICAMENTOS LTDA</w:t>
            </w:r>
          </w:p>
        </w:tc>
      </w:tr>
      <w:tr w:rsidR="004C3D94" w:rsidRPr="00F07914" w:rsidTr="004C3D94">
        <w:tc>
          <w:tcPr>
            <w:tcW w:w="70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w:t>
            </w:r>
          </w:p>
        </w:tc>
        <w:tc>
          <w:tcPr>
            <w:tcW w:w="2536" w:type="dxa"/>
          </w:tcPr>
          <w:p w:rsidR="004C3D94" w:rsidRPr="00F07914" w:rsidRDefault="004C3D94" w:rsidP="004C3D94">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021310 - AGUA OXIGENADA 10 VOLUMES</w:t>
            </w:r>
          </w:p>
        </w:tc>
        <w:tc>
          <w:tcPr>
            <w:tcW w:w="1219" w:type="dxa"/>
            <w:vAlign w:val="bottom"/>
          </w:tcPr>
          <w:p w:rsidR="004C3D94" w:rsidRPr="00F07914" w:rsidRDefault="004C3D94" w:rsidP="004C3D94">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1500</w:t>
            </w:r>
          </w:p>
        </w:tc>
        <w:tc>
          <w:tcPr>
            <w:tcW w:w="1391"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1,5</w:t>
            </w:r>
          </w:p>
        </w:tc>
        <w:tc>
          <w:tcPr>
            <w:tcW w:w="1378"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2250</w:t>
            </w:r>
          </w:p>
        </w:tc>
      </w:tr>
      <w:tr w:rsidR="004C3D94" w:rsidRPr="00F07914" w:rsidTr="004C3D94">
        <w:tc>
          <w:tcPr>
            <w:tcW w:w="70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9</w:t>
            </w:r>
          </w:p>
        </w:tc>
        <w:tc>
          <w:tcPr>
            <w:tcW w:w="2536" w:type="dxa"/>
          </w:tcPr>
          <w:p w:rsidR="004C3D94" w:rsidRPr="00F07914" w:rsidRDefault="004C3D94" w:rsidP="004C3D94">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020271 - AGULHA EPIDURAL TUOHY 16 G</w:t>
            </w:r>
          </w:p>
        </w:tc>
        <w:tc>
          <w:tcPr>
            <w:tcW w:w="1219" w:type="dxa"/>
            <w:vAlign w:val="bottom"/>
          </w:tcPr>
          <w:p w:rsidR="004C3D94" w:rsidRPr="00F07914" w:rsidRDefault="004C3D94" w:rsidP="004C3D94">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20</w:t>
            </w:r>
          </w:p>
        </w:tc>
        <w:tc>
          <w:tcPr>
            <w:tcW w:w="1391"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2,89</w:t>
            </w:r>
          </w:p>
        </w:tc>
        <w:tc>
          <w:tcPr>
            <w:tcW w:w="1378"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57,8</w:t>
            </w:r>
          </w:p>
        </w:tc>
      </w:tr>
      <w:tr w:rsidR="004C3D94" w:rsidRPr="00F07914" w:rsidTr="004C3D94">
        <w:tc>
          <w:tcPr>
            <w:tcW w:w="70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13</w:t>
            </w:r>
          </w:p>
        </w:tc>
        <w:tc>
          <w:tcPr>
            <w:tcW w:w="2536" w:type="dxa"/>
          </w:tcPr>
          <w:p w:rsidR="004C3D94" w:rsidRPr="00F07914" w:rsidRDefault="004C3D94" w:rsidP="004C3D94">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010012 - BALANÇA PORTATIL DIGITAL DE PISO</w:t>
            </w:r>
          </w:p>
        </w:tc>
        <w:tc>
          <w:tcPr>
            <w:tcW w:w="1219" w:type="dxa"/>
            <w:vAlign w:val="bottom"/>
          </w:tcPr>
          <w:p w:rsidR="004C3D94" w:rsidRPr="00F07914" w:rsidRDefault="004C3D94" w:rsidP="004C3D94">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w:t>
            </w:r>
          </w:p>
        </w:tc>
        <w:tc>
          <w:tcPr>
            <w:tcW w:w="1391"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50,69</w:t>
            </w:r>
          </w:p>
        </w:tc>
        <w:tc>
          <w:tcPr>
            <w:tcW w:w="1378"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202,76</w:t>
            </w:r>
          </w:p>
        </w:tc>
      </w:tr>
      <w:tr w:rsidR="004C3D94" w:rsidRPr="00F07914" w:rsidTr="004C3D94">
        <w:tc>
          <w:tcPr>
            <w:tcW w:w="70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14</w:t>
            </w:r>
          </w:p>
        </w:tc>
        <w:tc>
          <w:tcPr>
            <w:tcW w:w="2536" w:type="dxa"/>
          </w:tcPr>
          <w:p w:rsidR="004C3D94" w:rsidRPr="00F07914" w:rsidRDefault="004C3D94" w:rsidP="004C3D94">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024431 - BANDAGEM CURATIVO BLOOD STOP REDONDO ROLO</w:t>
            </w:r>
            <w:r w:rsidRPr="00F07914">
              <w:rPr>
                <w:rFonts w:ascii="Times New Roman" w:hAnsi="Times New Roman" w:cs="Times New Roman"/>
                <w:sz w:val="20"/>
                <w:szCs w:val="20"/>
              </w:rPr>
              <w:t xml:space="preserve"> </w:t>
            </w:r>
            <w:r w:rsidRPr="00F07914">
              <w:rPr>
                <w:rFonts w:ascii="Times New Roman" w:hAnsi="Times New Roman" w:cs="Times New Roman"/>
                <w:sz w:val="20"/>
                <w:szCs w:val="20"/>
              </w:rPr>
              <w:t>COM 500 UNIDADES</w:t>
            </w:r>
          </w:p>
        </w:tc>
        <w:tc>
          <w:tcPr>
            <w:tcW w:w="1219" w:type="dxa"/>
            <w:vAlign w:val="bottom"/>
          </w:tcPr>
          <w:p w:rsidR="004C3D94" w:rsidRPr="00F07914" w:rsidRDefault="004C3D94" w:rsidP="004C3D94">
            <w:pPr>
              <w:rPr>
                <w:rFonts w:ascii="Times New Roman" w:hAnsi="Times New Roman" w:cs="Times New Roman"/>
                <w:color w:val="000000"/>
                <w:sz w:val="20"/>
                <w:szCs w:val="20"/>
              </w:rPr>
            </w:pPr>
            <w:r w:rsidRPr="00F07914">
              <w:rPr>
                <w:rFonts w:ascii="Times New Roman" w:hAnsi="Times New Roman" w:cs="Times New Roman"/>
                <w:color w:val="000000"/>
                <w:sz w:val="20"/>
                <w:szCs w:val="20"/>
              </w:rPr>
              <w:t>PACOTE</w:t>
            </w:r>
          </w:p>
        </w:tc>
        <w:tc>
          <w:tcPr>
            <w:tcW w:w="1270"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100</w:t>
            </w:r>
          </w:p>
        </w:tc>
        <w:tc>
          <w:tcPr>
            <w:tcW w:w="1391"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14,06</w:t>
            </w:r>
          </w:p>
        </w:tc>
        <w:tc>
          <w:tcPr>
            <w:tcW w:w="1378" w:type="dxa"/>
            <w:vAlign w:val="bottom"/>
          </w:tcPr>
          <w:p w:rsidR="004C3D94" w:rsidRPr="00F07914" w:rsidRDefault="004C3D94" w:rsidP="004C3D94">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1406</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31</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018482 - CLAMP UMBILICAL</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0,4</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41</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002940 - COLETOR P/ PERFURCORTANTES C/ 20 LITROS</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350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4,78</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1673</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42</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001143 - COLETOR PARA CITOLOGIA</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PACOTE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30</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1500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43</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004350 - CONJUNTO NEBULIZAÇÃO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6,25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48</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022281 - DETERGENTE DESINCRUSTANTE ALCALINO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27,8</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55,6</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lastRenderedPageBreak/>
              <w:t>49</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022279 - DETERGENTE MULTIENZIMÁTICO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66,15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661,5</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004109 - DISPOSITIVO PARA INCONTINENCIA URINARIA</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1,59</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795</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58</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002943 - EQUIPO MACROGOTAS</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25000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25000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60</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006446 - EQUIPO PARA NUTRIÇAO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2500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1,09</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2725</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64</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001147 - ESTETOSCOPIO ADULTO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12</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17,25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207</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67</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003903 - ETER SULFURICO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LITROS</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24</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40</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960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76</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012395 - GARROTE EM LATEX</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PACOTE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20</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77</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010628 - GEL P/ECG E ULTRASSON</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2,68</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1340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83</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004923 - LAMINA DE BISTURI N.11 P/CIRURGIA EM AÇO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0,25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250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84</w:t>
            </w:r>
          </w:p>
        </w:tc>
        <w:tc>
          <w:tcPr>
            <w:tcW w:w="2536" w:type="dxa"/>
          </w:tcPr>
          <w:p w:rsidR="00C16635" w:rsidRPr="00F07914" w:rsidRDefault="00C16635" w:rsidP="00C16635">
            <w:pPr>
              <w:pStyle w:val="Default"/>
              <w:spacing w:after="8"/>
              <w:jc w:val="both"/>
              <w:rPr>
                <w:rFonts w:ascii="Times New Roman" w:hAnsi="Times New Roman" w:cs="Times New Roman"/>
                <w:sz w:val="20"/>
                <w:szCs w:val="20"/>
              </w:rPr>
            </w:pPr>
            <w:r w:rsidRPr="00F07914">
              <w:rPr>
                <w:rFonts w:ascii="Times New Roman" w:hAnsi="Times New Roman" w:cs="Times New Roman"/>
                <w:sz w:val="20"/>
                <w:szCs w:val="20"/>
              </w:rPr>
              <w:t>002962 - LAMINA DE BISTURI N.15 P/CIRURGIA EM AÇO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0,25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250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85</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006173 - LAMINA DE BISTURI N.20 P/CIRURGIA EM AÇO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2000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0,25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86</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004926 - LAMINA DE BISTURI N.24 P/CIRURGIA EM AÇO</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2000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0,3</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600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87</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001285 - LAMINA FOSCA CITOLOGIA 26X76-50UND</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CAIXA</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150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4,4</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660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88</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018440 - LANCETA PARA PUNÇÃO CAPILAR</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CAIXA</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60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16,65</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999</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91</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003015 - PROPE DESC. EM POLIPROPILENO, C/100UND</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PACOTE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17,6</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880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97</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010622 - PVPI DEGERMANTE 10%</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2,64</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1320</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98</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021337 - PVPI DEGERMANTE 10% FRASCO 1000 ML</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24</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21</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504</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100</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010621 - PVPI TÓPICO 10%</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300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2,37</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711</w:t>
            </w:r>
          </w:p>
        </w:tc>
      </w:tr>
      <w:tr w:rsidR="00C16635" w:rsidRPr="00F07914" w:rsidTr="009C36D7">
        <w:tc>
          <w:tcPr>
            <w:tcW w:w="70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101</w:t>
            </w:r>
          </w:p>
        </w:tc>
        <w:tc>
          <w:tcPr>
            <w:tcW w:w="2536"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021368 - OLEO AGE  FRASCO 100 ML</w:t>
            </w:r>
          </w:p>
        </w:tc>
        <w:tc>
          <w:tcPr>
            <w:tcW w:w="1219" w:type="dxa"/>
            <w:vAlign w:val="bottom"/>
          </w:tcPr>
          <w:p w:rsidR="00C16635" w:rsidRPr="00F07914" w:rsidRDefault="00C16635" w:rsidP="00C16635">
            <w:pPr>
              <w:rPr>
                <w:rFonts w:ascii="Times New Roman" w:hAnsi="Times New Roman" w:cs="Times New Roman"/>
                <w:color w:val="000000"/>
                <w:sz w:val="20"/>
                <w:szCs w:val="20"/>
              </w:rPr>
            </w:pPr>
            <w:r w:rsidRPr="00F07914">
              <w:rPr>
                <w:rFonts w:ascii="Times New Roman" w:hAnsi="Times New Roman" w:cs="Times New Roman"/>
                <w:color w:val="000000"/>
                <w:sz w:val="20"/>
                <w:szCs w:val="20"/>
              </w:rPr>
              <w:t>UNIDADE</w:t>
            </w:r>
          </w:p>
        </w:tc>
        <w:tc>
          <w:tcPr>
            <w:tcW w:w="1270"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300</w:t>
            </w:r>
          </w:p>
        </w:tc>
        <w:tc>
          <w:tcPr>
            <w:tcW w:w="1391"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2,38</w:t>
            </w:r>
          </w:p>
        </w:tc>
        <w:tc>
          <w:tcPr>
            <w:tcW w:w="1378" w:type="dxa"/>
            <w:vAlign w:val="bottom"/>
          </w:tcPr>
          <w:p w:rsidR="00C16635" w:rsidRPr="00F07914" w:rsidRDefault="00C16635" w:rsidP="00C16635">
            <w:pPr>
              <w:jc w:val="right"/>
              <w:rPr>
                <w:rFonts w:ascii="Times New Roman" w:hAnsi="Times New Roman" w:cs="Times New Roman"/>
                <w:color w:val="000000"/>
                <w:sz w:val="20"/>
                <w:szCs w:val="20"/>
              </w:rPr>
            </w:pPr>
            <w:r w:rsidRPr="00F07914">
              <w:rPr>
                <w:rFonts w:ascii="Times New Roman" w:hAnsi="Times New Roman" w:cs="Times New Roman"/>
                <w:color w:val="000000"/>
                <w:sz w:val="20"/>
                <w:szCs w:val="20"/>
              </w:rPr>
              <w:t>714</w:t>
            </w:r>
          </w:p>
        </w:tc>
      </w:tr>
      <w:tr w:rsidR="0056184B" w:rsidRPr="00F07914" w:rsidTr="004074E5">
        <w:trPr>
          <w:trHeight w:val="356"/>
        </w:trPr>
        <w:tc>
          <w:tcPr>
            <w:tcW w:w="8494" w:type="dxa"/>
            <w:gridSpan w:val="6"/>
          </w:tcPr>
          <w:p w:rsidR="0056184B" w:rsidRPr="00D9630D" w:rsidRDefault="00533327" w:rsidP="00D9630D">
            <w:pPr>
              <w:pStyle w:val="Default"/>
              <w:spacing w:after="8"/>
              <w:jc w:val="right"/>
              <w:rPr>
                <w:rFonts w:ascii="Times New Roman" w:hAnsi="Times New Roman" w:cs="Times New Roman"/>
                <w:b/>
                <w:bCs/>
                <w:sz w:val="22"/>
                <w:szCs w:val="22"/>
              </w:rPr>
            </w:pPr>
            <w:r w:rsidRPr="00D9630D">
              <w:rPr>
                <w:rFonts w:ascii="Times New Roman" w:hAnsi="Times New Roman" w:cs="Times New Roman"/>
                <w:b/>
                <w:bCs/>
                <w:sz w:val="22"/>
                <w:szCs w:val="22"/>
              </w:rPr>
              <w:t>Valor Total do Contrato:</w:t>
            </w:r>
            <w:r w:rsidR="00D9630D" w:rsidRPr="00D9630D">
              <w:rPr>
                <w:rFonts w:ascii="Times New Roman" w:hAnsi="Times New Roman" w:cs="Times New Roman"/>
                <w:b/>
                <w:bCs/>
                <w:sz w:val="22"/>
                <w:szCs w:val="22"/>
              </w:rPr>
              <w:t xml:space="preserve">  </w:t>
            </w:r>
            <w:r w:rsidR="00D9630D">
              <w:rPr>
                <w:rFonts w:ascii="Times New Roman" w:hAnsi="Times New Roman" w:cs="Times New Roman"/>
                <w:b/>
                <w:bCs/>
                <w:sz w:val="22"/>
                <w:szCs w:val="22"/>
              </w:rPr>
              <w:t xml:space="preserve">R$ </w:t>
            </w:r>
            <w:r w:rsidR="00D9630D" w:rsidRPr="00D9630D">
              <w:rPr>
                <w:rFonts w:ascii="Times New Roman" w:hAnsi="Times New Roman" w:cs="Times New Roman"/>
                <w:b/>
                <w:bCs/>
                <w:sz w:val="22"/>
                <w:szCs w:val="22"/>
              </w:rPr>
              <w:t>46</w:t>
            </w:r>
            <w:r w:rsidR="00392A3E">
              <w:rPr>
                <w:rFonts w:ascii="Times New Roman" w:hAnsi="Times New Roman" w:cs="Times New Roman"/>
                <w:b/>
                <w:bCs/>
                <w:sz w:val="22"/>
                <w:szCs w:val="22"/>
              </w:rPr>
              <w:t>.</w:t>
            </w:r>
            <w:r w:rsidR="00D9630D" w:rsidRPr="00D9630D">
              <w:rPr>
                <w:rFonts w:ascii="Times New Roman" w:hAnsi="Times New Roman" w:cs="Times New Roman"/>
                <w:b/>
                <w:bCs/>
                <w:sz w:val="22"/>
                <w:szCs w:val="22"/>
              </w:rPr>
              <w:t>861,66</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p>
    <w:p w:rsidR="004B112D" w:rsidRPr="00684D0B" w:rsidRDefault="004B112D" w:rsidP="00684D0B">
      <w:pPr>
        <w:pStyle w:val="Default"/>
        <w:jc w:val="both"/>
        <w:rPr>
          <w:rFonts w:ascii="Times New Roman" w:hAnsi="Times New Roman" w:cs="Times New Roman"/>
          <w:sz w:val="22"/>
          <w:szCs w:val="22"/>
        </w:rPr>
      </w:pPr>
    </w:p>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343 - 02.05.01.10.302.1001.2024.3.3.90.30.00.Material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370 - 02.05.01.10.303.1001.2116.3.3.90.30.00.Material de Consumo</w:t>
      </w:r>
    </w:p>
    <w:p w:rsidR="003C3245" w:rsidRPr="00684D0B" w:rsidRDefault="003C3245" w:rsidP="00684D0B">
      <w:pPr>
        <w:pStyle w:val="Default"/>
        <w:jc w:val="both"/>
        <w:rPr>
          <w:rFonts w:ascii="Times New Roman" w:hAnsi="Times New Roman" w:cs="Times New Roman"/>
          <w:sz w:val="22"/>
          <w:szCs w:val="22"/>
        </w:rPr>
      </w:pPr>
      <w:bookmarkStart w:id="0" w:name="_GoBack"/>
      <w:bookmarkEnd w:id="0"/>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de , de 2021 </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E20906" w:rsidRDefault="00E20906"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9.1.4.</w:t>
      </w:r>
      <w:r w:rsidRPr="00684D0B">
        <w:rPr>
          <w:rFonts w:ascii="Times New Roman" w:hAnsi="Times New Roman" w:cs="Times New Roman"/>
          <w:sz w:val="22"/>
          <w:szCs w:val="22"/>
        </w:rPr>
        <w:t xml:space="preserve">indenização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9.1.5.</w:t>
      </w:r>
      <w:r w:rsidRPr="00684D0B">
        <w:rPr>
          <w:rFonts w:ascii="Times New Roman" w:hAnsi="Times New Roman" w:cs="Times New Roman"/>
          <w:sz w:val="22"/>
          <w:szCs w:val="22"/>
        </w:rPr>
        <w:t xml:space="preserve">declaração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AF24E9" w:rsidRDefault="00AF24E9"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471FE2" w:rsidRDefault="007207E4" w:rsidP="00471FE2">
            <w:pPr>
              <w:pStyle w:val="Default"/>
              <w:jc w:val="center"/>
              <w:rPr>
                <w:rFonts w:ascii="Times New Roman" w:hAnsi="Times New Roman" w:cs="Times New Roman"/>
                <w:b/>
                <w:bCs/>
                <w:sz w:val="22"/>
                <w:szCs w:val="22"/>
              </w:rPr>
            </w:pPr>
            <w:r w:rsidRPr="003C0CF2">
              <w:rPr>
                <w:rFonts w:ascii="Times New Roman" w:hAnsi="Times New Roman" w:cs="Times New Roman"/>
                <w:b/>
                <w:bCs/>
                <w:sz w:val="22"/>
                <w:szCs w:val="22"/>
              </w:rPr>
              <w:t>ACACIA COMERCIO DE MEDICAMENTOS LTDA</w:t>
            </w:r>
          </w:p>
          <w:p w:rsidR="00324A00" w:rsidRPr="00684D0B" w:rsidRDefault="00324A00" w:rsidP="00471FE2">
            <w:pPr>
              <w:pStyle w:val="Default"/>
              <w:jc w:val="center"/>
              <w:rPr>
                <w:rFonts w:ascii="Times New Roman" w:hAnsi="Times New Roman" w:cs="Times New Roman"/>
                <w:sz w:val="22"/>
                <w:szCs w:val="22"/>
              </w:rPr>
            </w:pPr>
            <w:r w:rsidRPr="004750C5">
              <w:rPr>
                <w:rFonts w:ascii="Times New Roman" w:hAnsi="Times New Roman" w:cs="Times New Roman"/>
                <w:sz w:val="22"/>
                <w:szCs w:val="22"/>
              </w:rPr>
              <w:t>José Maria Nogueira</w:t>
            </w:r>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F66711"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750D"/>
    <w:rsid w:val="00034D17"/>
    <w:rsid w:val="00047080"/>
    <w:rsid w:val="00050D89"/>
    <w:rsid w:val="00064DC6"/>
    <w:rsid w:val="000679D1"/>
    <w:rsid w:val="00091C73"/>
    <w:rsid w:val="000960DD"/>
    <w:rsid w:val="000A24CD"/>
    <w:rsid w:val="000A3D00"/>
    <w:rsid w:val="00133658"/>
    <w:rsid w:val="00171E25"/>
    <w:rsid w:val="00176036"/>
    <w:rsid w:val="001A3A82"/>
    <w:rsid w:val="001A47F1"/>
    <w:rsid w:val="001B79D9"/>
    <w:rsid w:val="001D633F"/>
    <w:rsid w:val="00214669"/>
    <w:rsid w:val="00222576"/>
    <w:rsid w:val="00233027"/>
    <w:rsid w:val="00237066"/>
    <w:rsid w:val="002B079B"/>
    <w:rsid w:val="002B5B97"/>
    <w:rsid w:val="002D0A07"/>
    <w:rsid w:val="0030518F"/>
    <w:rsid w:val="00317BA9"/>
    <w:rsid w:val="00324A00"/>
    <w:rsid w:val="00334DB0"/>
    <w:rsid w:val="00392A3E"/>
    <w:rsid w:val="003A38CE"/>
    <w:rsid w:val="003C07DF"/>
    <w:rsid w:val="003C0CF2"/>
    <w:rsid w:val="003C3245"/>
    <w:rsid w:val="003E239B"/>
    <w:rsid w:val="003F714E"/>
    <w:rsid w:val="004074E5"/>
    <w:rsid w:val="004425FE"/>
    <w:rsid w:val="00457FAC"/>
    <w:rsid w:val="00471FE2"/>
    <w:rsid w:val="004750C5"/>
    <w:rsid w:val="00475D07"/>
    <w:rsid w:val="00487CED"/>
    <w:rsid w:val="004B112D"/>
    <w:rsid w:val="004C3D94"/>
    <w:rsid w:val="004E5A2F"/>
    <w:rsid w:val="00533327"/>
    <w:rsid w:val="0054286A"/>
    <w:rsid w:val="0056184B"/>
    <w:rsid w:val="005905B2"/>
    <w:rsid w:val="005A1BD7"/>
    <w:rsid w:val="005A4381"/>
    <w:rsid w:val="005B0CC8"/>
    <w:rsid w:val="005C5FA7"/>
    <w:rsid w:val="00625851"/>
    <w:rsid w:val="0063018A"/>
    <w:rsid w:val="00635B99"/>
    <w:rsid w:val="00684D0B"/>
    <w:rsid w:val="006A1814"/>
    <w:rsid w:val="006C5E5F"/>
    <w:rsid w:val="006D74F3"/>
    <w:rsid w:val="006E1C1F"/>
    <w:rsid w:val="00710511"/>
    <w:rsid w:val="007207E4"/>
    <w:rsid w:val="00722863"/>
    <w:rsid w:val="00743B91"/>
    <w:rsid w:val="00757580"/>
    <w:rsid w:val="00761282"/>
    <w:rsid w:val="00771670"/>
    <w:rsid w:val="007A4BCD"/>
    <w:rsid w:val="007B2EB2"/>
    <w:rsid w:val="007B62C5"/>
    <w:rsid w:val="008053F1"/>
    <w:rsid w:val="0081237E"/>
    <w:rsid w:val="00832791"/>
    <w:rsid w:val="0083734F"/>
    <w:rsid w:val="0086373A"/>
    <w:rsid w:val="00870F4C"/>
    <w:rsid w:val="008736C8"/>
    <w:rsid w:val="008A7EB8"/>
    <w:rsid w:val="008B06F5"/>
    <w:rsid w:val="008B3C0E"/>
    <w:rsid w:val="008C3FB6"/>
    <w:rsid w:val="008C4A29"/>
    <w:rsid w:val="008F147B"/>
    <w:rsid w:val="008F6A80"/>
    <w:rsid w:val="00900D2A"/>
    <w:rsid w:val="00925F48"/>
    <w:rsid w:val="009450A9"/>
    <w:rsid w:val="00971327"/>
    <w:rsid w:val="00986260"/>
    <w:rsid w:val="009A5A33"/>
    <w:rsid w:val="009B4EBF"/>
    <w:rsid w:val="009B598C"/>
    <w:rsid w:val="00A332D4"/>
    <w:rsid w:val="00A40388"/>
    <w:rsid w:val="00A67CB2"/>
    <w:rsid w:val="00AA200B"/>
    <w:rsid w:val="00AC2D14"/>
    <w:rsid w:val="00AF24E9"/>
    <w:rsid w:val="00B31EAC"/>
    <w:rsid w:val="00B826F7"/>
    <w:rsid w:val="00B946ED"/>
    <w:rsid w:val="00B95D2B"/>
    <w:rsid w:val="00BC24A2"/>
    <w:rsid w:val="00BE69A1"/>
    <w:rsid w:val="00C1170F"/>
    <w:rsid w:val="00C16635"/>
    <w:rsid w:val="00C40D69"/>
    <w:rsid w:val="00C47957"/>
    <w:rsid w:val="00C66CE4"/>
    <w:rsid w:val="00C71A9D"/>
    <w:rsid w:val="00C839CC"/>
    <w:rsid w:val="00CA0863"/>
    <w:rsid w:val="00CC3E3A"/>
    <w:rsid w:val="00CE53B8"/>
    <w:rsid w:val="00D54661"/>
    <w:rsid w:val="00D859A6"/>
    <w:rsid w:val="00D937A5"/>
    <w:rsid w:val="00D950A9"/>
    <w:rsid w:val="00D9630D"/>
    <w:rsid w:val="00DC15EC"/>
    <w:rsid w:val="00DF5BD6"/>
    <w:rsid w:val="00E07364"/>
    <w:rsid w:val="00E20906"/>
    <w:rsid w:val="00E271AC"/>
    <w:rsid w:val="00E31627"/>
    <w:rsid w:val="00E475A0"/>
    <w:rsid w:val="00E54E20"/>
    <w:rsid w:val="00E61010"/>
    <w:rsid w:val="00E70125"/>
    <w:rsid w:val="00E72C3B"/>
    <w:rsid w:val="00E85D21"/>
    <w:rsid w:val="00E90631"/>
    <w:rsid w:val="00E9541D"/>
    <w:rsid w:val="00EC3F9B"/>
    <w:rsid w:val="00ED1DFB"/>
    <w:rsid w:val="00EE7D3D"/>
    <w:rsid w:val="00F07914"/>
    <w:rsid w:val="00F17C45"/>
    <w:rsid w:val="00F33597"/>
    <w:rsid w:val="00F66711"/>
    <w:rsid w:val="00F77A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3205"/>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6</Pages>
  <Words>2446</Words>
  <Characters>13211</Characters>
  <Application>Microsoft Office Word</Application>
  <DocSecurity>0</DocSecurity>
  <Lines>110</Lines>
  <Paragraphs>31</Paragraphs>
  <ScaleCrop>false</ScaleCrop>
  <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114</cp:revision>
  <dcterms:created xsi:type="dcterms:W3CDTF">2020-07-02T16:41:00Z</dcterms:created>
  <dcterms:modified xsi:type="dcterms:W3CDTF">2020-07-03T15:45:00Z</dcterms:modified>
</cp:coreProperties>
</file>